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7C" w:rsidRPr="004A7E19" w:rsidRDefault="005A0E7C" w:rsidP="005A0E7C">
      <w:pPr>
        <w:rPr>
          <w:rFonts w:ascii="Times New Roman" w:hAnsi="Times New Roman" w:cs="Times New Roman"/>
          <w:b/>
          <w:bCs/>
        </w:rPr>
      </w:pPr>
      <w:r w:rsidRPr="004A7E19">
        <w:rPr>
          <w:rFonts w:ascii="Times New Roman" w:hAnsi="Times New Roman" w:cs="Times New Roman"/>
          <w:b/>
          <w:bCs/>
        </w:rPr>
        <w:t>Рекомендации от педагога-психолога, студентам, обучающимся дистанционно</w:t>
      </w:r>
    </w:p>
    <w:p w:rsidR="005A0E7C" w:rsidRPr="004A7E19" w:rsidRDefault="005A0E7C" w:rsidP="005A0E7C">
      <w:pPr>
        <w:rPr>
          <w:rFonts w:ascii="Times New Roman" w:hAnsi="Times New Roman" w:cs="Times New Roman"/>
        </w:rPr>
      </w:pPr>
      <w:r w:rsidRPr="004A7E19">
        <w:rPr>
          <w:rFonts w:ascii="Times New Roman" w:hAnsi="Times New Roman" w:cs="Times New Roman"/>
        </w:rPr>
        <w:t>При дистанционном обучении, обучение нужно начинать, осознавая конечную цель. Непривычный формат обучения — это дополнительный стресс.</w:t>
      </w:r>
    </w:p>
    <w:p w:rsidR="005A0E7C" w:rsidRPr="004A7E19" w:rsidRDefault="005A0E7C" w:rsidP="005A0E7C">
      <w:pPr>
        <w:rPr>
          <w:rFonts w:ascii="Times New Roman" w:hAnsi="Times New Roman" w:cs="Times New Roman"/>
        </w:rPr>
      </w:pPr>
      <w:r w:rsidRPr="004A7E19">
        <w:rPr>
          <w:rFonts w:ascii="Times New Roman" w:hAnsi="Times New Roman" w:cs="Times New Roman"/>
        </w:rPr>
        <w:t>Ваша семья должна не отвлекать вас и понимать, что вы занимаетесь. Будьте готовы к тому, что первое время новый формат обучения может показаться утомительным. Мотивируйте себя, представляя конечный результат.</w:t>
      </w:r>
      <w:bookmarkStart w:id="0" w:name="_GoBack"/>
      <w:bookmarkEnd w:id="0"/>
    </w:p>
    <w:p w:rsidR="005A0E7C" w:rsidRPr="004A7E19" w:rsidRDefault="005A0E7C" w:rsidP="005A0E7C">
      <w:pPr>
        <w:rPr>
          <w:rFonts w:ascii="Times New Roman" w:hAnsi="Times New Roman" w:cs="Times New Roman"/>
        </w:rPr>
      </w:pPr>
      <w:r w:rsidRPr="004A7E19">
        <w:rPr>
          <w:rFonts w:ascii="Times New Roman" w:hAnsi="Times New Roman" w:cs="Times New Roman"/>
        </w:rPr>
        <w:t>Вам придется учить материал, писать контрольные и тесты, сдавать дифференцированные зачеты. Все это очень серьезно, поэтому, если вы не будете полностью отдаваться изучению того или иного предмета, значит, и не добьетесь в этом деле успеха.</w:t>
      </w:r>
    </w:p>
    <w:p w:rsidR="005A0E7C" w:rsidRPr="004A7E19" w:rsidRDefault="005A0E7C" w:rsidP="005A0E7C">
      <w:pPr>
        <w:rPr>
          <w:rFonts w:ascii="Times New Roman" w:hAnsi="Times New Roman" w:cs="Times New Roman"/>
        </w:rPr>
      </w:pPr>
      <w:r w:rsidRPr="004A7E19">
        <w:rPr>
          <w:rFonts w:ascii="Times New Roman" w:hAnsi="Times New Roman" w:cs="Times New Roman"/>
        </w:rPr>
        <w:t xml:space="preserve">То, что вы работаете дистанционно, не означает, что перемена вам не нужна. Правильно планируйте время для отдыха. Быстро отдохнуть помогают упражнения аутотренинга, они легко ищутся </w:t>
      </w:r>
      <w:proofErr w:type="gramStart"/>
      <w:r w:rsidRPr="004A7E19">
        <w:rPr>
          <w:rFonts w:ascii="Times New Roman" w:hAnsi="Times New Roman" w:cs="Times New Roman"/>
        </w:rPr>
        <w:t>через</w:t>
      </w:r>
      <w:proofErr w:type="gramEnd"/>
      <w:r w:rsidRPr="004A7E19">
        <w:rPr>
          <w:rFonts w:ascii="Times New Roman" w:hAnsi="Times New Roman" w:cs="Times New Roman"/>
        </w:rPr>
        <w:t xml:space="preserve"> поисковик и их просто освоить. За неделю освойте базовые упражнения, это уже будет очень хорошее подспорье. Совсем без такого отдыха между занятиями работать в первое время будет </w:t>
      </w:r>
      <w:proofErr w:type="spellStart"/>
      <w:r w:rsidRPr="004A7E19">
        <w:rPr>
          <w:rFonts w:ascii="Times New Roman" w:hAnsi="Times New Roman" w:cs="Times New Roman"/>
        </w:rPr>
        <w:t>сложновато</w:t>
      </w:r>
      <w:proofErr w:type="spellEnd"/>
      <w:r w:rsidRPr="004A7E19">
        <w:rPr>
          <w:rFonts w:ascii="Times New Roman" w:hAnsi="Times New Roman" w:cs="Times New Roman"/>
        </w:rPr>
        <w:t>.</w:t>
      </w:r>
    </w:p>
    <w:p w:rsidR="005A0E7C" w:rsidRPr="004A7E19" w:rsidRDefault="005A0E7C" w:rsidP="005A0E7C">
      <w:pPr>
        <w:rPr>
          <w:rFonts w:ascii="Times New Roman" w:hAnsi="Times New Roman" w:cs="Times New Roman"/>
        </w:rPr>
      </w:pPr>
      <w:r w:rsidRPr="004A7E19">
        <w:rPr>
          <w:rFonts w:ascii="Times New Roman" w:hAnsi="Times New Roman" w:cs="Times New Roman"/>
        </w:rPr>
        <w:t>Полезно ставить рядом с монитором что-то красивое и приятное глазу. Вы можете с большим удовольствием заниматься, развалившись в большом кресле, но я бы все, же посоветовала создать нужную атмосферу посредством организации полноценного учебного места. Обучение вне стен колледжа предполагает самоконтроль, а отсутствие самоконтроля сведет на нет все ожидаемые результаты.</w:t>
      </w:r>
    </w:p>
    <w:p w:rsidR="005A0E7C" w:rsidRPr="004A7E19" w:rsidRDefault="005A0E7C" w:rsidP="005A0E7C">
      <w:pPr>
        <w:rPr>
          <w:rFonts w:ascii="Times New Roman" w:hAnsi="Times New Roman" w:cs="Times New Roman"/>
        </w:rPr>
      </w:pPr>
      <w:r w:rsidRPr="004A7E19">
        <w:rPr>
          <w:rFonts w:ascii="Times New Roman" w:hAnsi="Times New Roman" w:cs="Times New Roman"/>
        </w:rPr>
        <w:t>Если вокруг крутится огромное количество раздражителей, значит, нужно этот вопрос как-то решать. Как бы вы ни старались, сосредоточиться не получится, а ведь это невероятно важно.</w:t>
      </w:r>
    </w:p>
    <w:p w:rsidR="005A0E7C" w:rsidRPr="004A7E19" w:rsidRDefault="005A0E7C" w:rsidP="005A0E7C">
      <w:pPr>
        <w:rPr>
          <w:rFonts w:ascii="Times New Roman" w:hAnsi="Times New Roman" w:cs="Times New Roman"/>
        </w:rPr>
      </w:pPr>
      <w:r w:rsidRPr="004A7E19">
        <w:rPr>
          <w:rFonts w:ascii="Times New Roman" w:hAnsi="Times New Roman" w:cs="Times New Roman"/>
        </w:rPr>
        <w:t>Максимально сосредоточьтесь на учебе, выключите все устройства, отключите все оповещающие службы, можно даже воспользоваться специальной программой, которая блокирует на время доступ к тем ресурсам, на которые вы чаще всего отвлекаетесь.</w:t>
      </w:r>
    </w:p>
    <w:p w:rsidR="005A0E7C" w:rsidRPr="004A7E19" w:rsidRDefault="005A0E7C" w:rsidP="005A0E7C">
      <w:pPr>
        <w:rPr>
          <w:rFonts w:ascii="Times New Roman" w:hAnsi="Times New Roman" w:cs="Times New Roman"/>
        </w:rPr>
      </w:pPr>
      <w:r w:rsidRPr="004A7E19">
        <w:rPr>
          <w:rFonts w:ascii="Times New Roman" w:hAnsi="Times New Roman" w:cs="Times New Roman"/>
        </w:rPr>
        <w:t>В данном случае записная книжка или ежедневник просто необходим. Приучите себя заглядывать в него каждый день, записывайте туда все, что нужно, планируйте свой день и сам процесс обучения.</w:t>
      </w:r>
    </w:p>
    <w:p w:rsidR="005A0E7C" w:rsidRPr="004A7E19" w:rsidRDefault="005A0E7C" w:rsidP="005A0E7C">
      <w:pPr>
        <w:rPr>
          <w:rFonts w:ascii="Times New Roman" w:hAnsi="Times New Roman" w:cs="Times New Roman"/>
        </w:rPr>
      </w:pPr>
      <w:r w:rsidRPr="004A7E19">
        <w:rPr>
          <w:rFonts w:ascii="Times New Roman" w:hAnsi="Times New Roman" w:cs="Times New Roman"/>
        </w:rPr>
        <w:t>Как только вы почувствовали, что определенная тема очень хорошо уложилась в голове, отличным приемом окончательно закрепить материал будет помогать тем, кто не справляется. Благодаря тому, что вы будете кому-то объяснять что-то по нескольку раз, вы и сами лишний раз все повторите и, возможно, до конца поймете что-то, что восприняли более поверхностно.</w:t>
      </w:r>
    </w:p>
    <w:p w:rsidR="005A0E7C" w:rsidRPr="004A7E19" w:rsidRDefault="005A0E7C" w:rsidP="005A0E7C">
      <w:pPr>
        <w:rPr>
          <w:rFonts w:ascii="Times New Roman" w:hAnsi="Times New Roman" w:cs="Times New Roman"/>
        </w:rPr>
      </w:pPr>
      <w:r w:rsidRPr="004A7E19">
        <w:rPr>
          <w:rFonts w:ascii="Times New Roman" w:hAnsi="Times New Roman" w:cs="Times New Roman"/>
        </w:rPr>
        <w:t>Разнообразие методов получения информации благотворно сказывается на ее усвояемости. Постоянно проверяйте, что и когда подверглось изменениям. Так как в процессе дистанционного обучения, скорее всего, вас никто не будет уведомлять лично.</w:t>
      </w:r>
    </w:p>
    <w:p w:rsidR="005A0E7C" w:rsidRPr="004A7E19" w:rsidRDefault="005A0E7C" w:rsidP="005A0E7C">
      <w:pPr>
        <w:rPr>
          <w:rFonts w:ascii="Times New Roman" w:hAnsi="Times New Roman" w:cs="Times New Roman"/>
        </w:rPr>
      </w:pPr>
      <w:r w:rsidRPr="004A7E19">
        <w:rPr>
          <w:rFonts w:ascii="Times New Roman" w:hAnsi="Times New Roman" w:cs="Times New Roman"/>
        </w:rPr>
        <w:t> Не разрешайте себе отлынивать, ни в коем случае не позволяйте себе лениться. У вас есть четкое расписание, следуйте ему, и у вас обязательно все получится. Учитесь управлять своей жизнью, ставьте цели и эффективно достигайте их.</w:t>
      </w:r>
    </w:p>
    <w:p w:rsidR="00385503" w:rsidRPr="004A7E19" w:rsidRDefault="007A1136">
      <w:pPr>
        <w:rPr>
          <w:rFonts w:ascii="Times New Roman" w:hAnsi="Times New Roman" w:cs="Times New Roman"/>
          <w:color w:val="FF0000"/>
        </w:rPr>
      </w:pPr>
      <w:r w:rsidRPr="004A7E19">
        <w:rPr>
          <w:rFonts w:ascii="Times New Roman" w:hAnsi="Times New Roman" w:cs="Times New Roman"/>
          <w:color w:val="FF0000"/>
        </w:rPr>
        <w:t>Единый Общероссийский телефон доверия для детей, подростков и их родителей — 8-800-2000-122 — работает во всех регионах Российской Федерации</w:t>
      </w:r>
    </w:p>
    <w:p w:rsidR="007A1136" w:rsidRPr="007A1136" w:rsidRDefault="007A1136">
      <w:pPr>
        <w:rPr>
          <w:color w:val="FF0000"/>
        </w:rPr>
      </w:pPr>
      <w:r w:rsidRPr="007A1136">
        <w:rPr>
          <w:noProof/>
          <w:color w:val="FF0000"/>
          <w:lang w:eastAsia="ru-RU"/>
        </w:rPr>
        <w:lastRenderedPageBreak/>
        <w:drawing>
          <wp:inline distT="0" distB="0" distL="0" distR="0">
            <wp:extent cx="5514975" cy="3019425"/>
            <wp:effectExtent l="0" t="0" r="9525" b="9525"/>
            <wp:docPr id="9" name="Рисунок 9" descr="Психолог в дистанционном обра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сихолог в дистанционном образован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136" w:rsidRPr="007A1136" w:rsidSect="0050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EC"/>
    <w:rsid w:val="00385503"/>
    <w:rsid w:val="004A7E19"/>
    <w:rsid w:val="005067A8"/>
    <w:rsid w:val="005A0E7C"/>
    <w:rsid w:val="007A1136"/>
    <w:rsid w:val="007F0E38"/>
    <w:rsid w:val="009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limpopo</dc:creator>
  <cp:lastModifiedBy>Татьяна</cp:lastModifiedBy>
  <cp:revision>2</cp:revision>
  <dcterms:created xsi:type="dcterms:W3CDTF">2020-04-19T13:37:00Z</dcterms:created>
  <dcterms:modified xsi:type="dcterms:W3CDTF">2020-04-19T13:37:00Z</dcterms:modified>
</cp:coreProperties>
</file>